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DB4687F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  <w:b/>
        </w:rPr>
        <w:t>Izjava o nepovezanosti</w:t>
      </w:r>
    </w:p>
    <w:p w14:paraId="6D19B669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</w:p>
    <w:p w14:paraId="0E77D807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</w:rPr>
      </w:pPr>
    </w:p>
    <w:p w14:paraId="26A73E04" w14:textId="65FA530F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</w:rPr>
        <w:t xml:space="preserve">V skladu s 5. odstavkom 35. člena Zakona o integriteti in preprečevanju korupcije (Uradni list RS, št.: 69/11-UPB in 158/20, v nadaljevanju </w:t>
      </w:r>
      <w:r w:rsidRPr="00853EEB">
        <w:rPr>
          <w:rFonts w:ascii="Arial" w:eastAsia="Calibri" w:hAnsi="Arial" w:cs="Arial"/>
          <w:lang w:eastAsia="en-US"/>
        </w:rPr>
        <w:t>ZIntPK</w:t>
      </w:r>
      <w:r w:rsidRPr="00853EEB">
        <w:rPr>
          <w:rFonts w:ascii="Arial" w:eastAsia="Times New Roman" w:hAnsi="Arial" w:cs="Arial"/>
        </w:rPr>
        <w:t xml:space="preserve">) v postopku javnega </w:t>
      </w:r>
      <w:r w:rsidR="00F166F7" w:rsidRPr="000D06EF">
        <w:rPr>
          <w:rFonts w:ascii="Arial" w:eastAsia="Times New Roman" w:hAnsi="Arial" w:cs="Arial"/>
          <w:b/>
          <w:i/>
        </w:rPr>
        <w:t>»</w:t>
      </w:r>
      <w:r w:rsidR="00F166F7" w:rsidRPr="00731C34">
        <w:rPr>
          <w:rFonts w:ascii="Arial" w:eastAsia="Times New Roman" w:hAnsi="Arial" w:cs="Arial"/>
          <w:b/>
        </w:rPr>
        <w:t>Kanalizacija Krška vas</w:t>
      </w:r>
      <w:r w:rsidR="00F166F7" w:rsidRPr="00EF2D8C">
        <w:rPr>
          <w:rFonts w:ascii="Arial" w:eastAsia="Times New Roman" w:hAnsi="Arial" w:cs="Arial"/>
          <w:b/>
        </w:rPr>
        <w:t>«</w:t>
      </w:r>
      <w:r w:rsidR="00F166F7" w:rsidRPr="00731C34">
        <w:rPr>
          <w:rFonts w:ascii="Arial" w:eastAsia="Times New Roman" w:hAnsi="Arial" w:cs="Arial"/>
          <w:b/>
        </w:rPr>
        <w:t xml:space="preserve"> </w:t>
      </w:r>
      <w:r w:rsidR="00F166F7" w:rsidRPr="00731C34">
        <w:rPr>
          <w:rFonts w:ascii="Arial" w:eastAsia="Times New Roman" w:hAnsi="Arial" w:cs="Arial"/>
          <w:bCs/>
        </w:rPr>
        <w:t>(4304-15/2022)</w:t>
      </w:r>
      <w:r w:rsidRPr="00853EEB">
        <w:rPr>
          <w:rFonts w:ascii="Arial" w:eastAsia="Times New Roman" w:hAnsi="Arial" w:cs="Arial"/>
        </w:rPr>
        <w:t xml:space="preserve"> podajam naslednjo</w:t>
      </w:r>
    </w:p>
    <w:p w14:paraId="7902DF24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37510D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  <w:b/>
          <w:caps/>
        </w:rPr>
      </w:pPr>
      <w:r w:rsidRPr="00853EEB">
        <w:rPr>
          <w:rFonts w:ascii="Arial" w:eastAsia="Times New Roman" w:hAnsi="Arial" w:cs="Arial"/>
          <w:b/>
          <w:caps/>
        </w:rPr>
        <w:t>izjavO</w:t>
      </w:r>
    </w:p>
    <w:p w14:paraId="2B2D4BFF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853EEB" w:rsidRPr="00853EEB" w14:paraId="59F2AFE9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B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IMENA IN PRIIMKA FIZIČNE OSEBE ALI ODGOVORNE OSEBE POSLOVNEGA SUBJEKTA:</w:t>
            </w:r>
          </w:p>
        </w:tc>
      </w:tr>
      <w:tr w:rsidR="00853EEB" w:rsidRPr="00853EEB" w14:paraId="554521A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572F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823C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3B86111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04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2154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754151F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A2F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2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FBB3A7A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5CBF2998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853EEB" w:rsidRPr="00853EEB" w14:paraId="4C45737B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8CCE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POSLOVNEGA SUBJEKTA:</w:t>
            </w:r>
          </w:p>
        </w:tc>
      </w:tr>
      <w:tr w:rsidR="00853EEB" w:rsidRPr="00853EEB" w14:paraId="21388128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1BD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C425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446398B7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9A7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DD9D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1932CE8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85A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94C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D2A771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7126DFCD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7B64BBBF" w14:textId="77777777" w:rsidR="00853EEB" w:rsidRPr="00853EEB" w:rsidRDefault="00853EEB" w:rsidP="00853EEB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2838D6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1. odstavek 35. člena ZIntPK:</w:t>
      </w:r>
    </w:p>
    <w:p w14:paraId="6BD40AAB" w14:textId="77777777" w:rsidR="00853EEB" w:rsidRPr="00853EEB" w:rsidRDefault="00853EEB" w:rsidP="00853EEB">
      <w:pPr>
        <w:spacing w:after="0" w:line="240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eastAsia="Calibri" w:hAnsi="Arial" w:cs="Arial"/>
          <w:i/>
          <w:iCs/>
          <w:sz w:val="20"/>
          <w:szCs w:val="20"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40AA3E0E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udeležen kot poslovodja, član poslovodstva ali zakoniti zastopnik ali</w:t>
      </w:r>
    </w:p>
    <w:p w14:paraId="5E1B6358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neposredno ali prek drugih pravnih oseb v več kot pet odstotnem deležu udeležen pri ustanoviteljskih pravicah, upravljanju ali kapitalu.</w:t>
      </w:r>
    </w:p>
    <w:p w14:paraId="5BBF1304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C495772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34AC85D5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853EEB" w:rsidRPr="00853EEB" w14:paraId="27A4B947" w14:textId="77777777" w:rsidTr="00B85ED8">
        <w:trPr>
          <w:jc w:val="center"/>
        </w:trPr>
        <w:tc>
          <w:tcPr>
            <w:tcW w:w="4339" w:type="dxa"/>
            <w:hideMark/>
          </w:tcPr>
          <w:p w14:paraId="599718EA" w14:textId="77777777" w:rsidR="00853EEB" w:rsidRPr="00853EEB" w:rsidRDefault="00853EEB" w:rsidP="00853EE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4A3AF5D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668B3AE8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65FB1FF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203C43B4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2FE0F7B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podpis in žig</w:t>
            </w:r>
          </w:p>
        </w:tc>
      </w:tr>
    </w:tbl>
    <w:p w14:paraId="7564993A" w14:textId="77777777" w:rsidR="00853EEB" w:rsidRPr="00853EEB" w:rsidRDefault="00853EEB" w:rsidP="00853E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4A9A456" w14:textId="2F636F44" w:rsidR="00BF7B18" w:rsidRPr="00EF2D8C" w:rsidRDefault="00BF7B18" w:rsidP="00853EEB">
      <w:pPr>
        <w:tabs>
          <w:tab w:val="num" w:pos="426"/>
        </w:tabs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2319" w14:textId="77777777" w:rsidR="0087206C" w:rsidRDefault="0087206C" w:rsidP="000B6BBD">
      <w:r>
        <w:separator/>
      </w:r>
    </w:p>
  </w:endnote>
  <w:endnote w:type="continuationSeparator" w:id="0">
    <w:p w14:paraId="31DC7EEA" w14:textId="77777777" w:rsidR="0087206C" w:rsidRDefault="0087206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4D25" w14:textId="77777777" w:rsidR="0087206C" w:rsidRDefault="0087206C" w:rsidP="000B6BBD">
      <w:r>
        <w:separator/>
      </w:r>
    </w:p>
  </w:footnote>
  <w:footnote w:type="continuationSeparator" w:id="0">
    <w:p w14:paraId="356C1F00" w14:textId="77777777" w:rsidR="0087206C" w:rsidRDefault="0087206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2021-07-22T08:50:00Z</cp:lastPrinted>
  <dcterms:created xsi:type="dcterms:W3CDTF">2022-07-27T14:05:00Z</dcterms:created>
  <dcterms:modified xsi:type="dcterms:W3CDTF">2022-07-27T14:11:00Z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